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67" w:rsidRDefault="00281976">
      <w:pPr>
        <w:jc w:val="center"/>
      </w:pPr>
      <w:r>
        <w:rPr>
          <w:noProof/>
        </w:rPr>
        <w:drawing>
          <wp:inline distT="0" distB="0" distL="0" distR="0">
            <wp:extent cx="2162175" cy="955709"/>
            <wp:effectExtent l="0" t="0" r="0" b="0"/>
            <wp:docPr id="1423555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0167" w:rsidRDefault="00281976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870167">
        <w:tc>
          <w:tcPr>
            <w:tcW w:w="3420" w:type="dxa"/>
            <w:shd w:val="clear" w:color="auto" w:fill="0083A9"/>
          </w:tcPr>
          <w:p w:rsidR="00870167" w:rsidRDefault="0028197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870167" w:rsidRDefault="0028197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870167" w:rsidRDefault="0028197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870167" w:rsidRDefault="0028197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870167">
        <w:trPr>
          <w:trHeight w:val="647"/>
        </w:trPr>
        <w:tc>
          <w:tcPr>
            <w:tcW w:w="3420" w:type="dxa"/>
          </w:tcPr>
          <w:p w:rsidR="00870167" w:rsidRDefault="00281976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:rsidR="00870167" w:rsidRDefault="00281976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12/07</w:t>
            </w:r>
            <w:r>
              <w:rPr>
                <w:color w:val="000000"/>
                <w:sz w:val="36"/>
                <w:szCs w:val="36"/>
              </w:rPr>
              <w:t>/21</w:t>
            </w:r>
          </w:p>
        </w:tc>
        <w:tc>
          <w:tcPr>
            <w:tcW w:w="2253" w:type="dxa"/>
          </w:tcPr>
          <w:p w:rsidR="00870167" w:rsidRDefault="00281976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 PM</w:t>
            </w:r>
          </w:p>
        </w:tc>
        <w:tc>
          <w:tcPr>
            <w:tcW w:w="3128" w:type="dxa"/>
          </w:tcPr>
          <w:p w:rsidR="00870167" w:rsidRDefault="00281976">
            <w:pPr>
              <w:jc w:val="center"/>
            </w:pPr>
            <w:r>
              <w:t>Zoom.us</w:t>
            </w:r>
          </w:p>
          <w:p w:rsidR="00870167" w:rsidRDefault="00281976">
            <w:pPr>
              <w:rPr>
                <w:rFonts w:ascii="Helvetica Neue" w:eastAsia="Helvetica Neue" w:hAnsi="Helvetica Neue" w:cs="Helvetica Neue"/>
                <w:color w:val="232333"/>
                <w:sz w:val="21"/>
                <w:szCs w:val="21"/>
                <w:highlight w:val="white"/>
              </w:rPr>
            </w:pPr>
            <w:r>
              <w:t>Meeting ID :</w:t>
            </w:r>
            <w:r>
              <w:rPr>
                <w:rFonts w:ascii="Helvetica Neue" w:eastAsia="Helvetica Neue" w:hAnsi="Helvetica Neue" w:cs="Helvetica Neue"/>
                <w:color w:val="232333"/>
                <w:sz w:val="21"/>
                <w:szCs w:val="21"/>
                <w:highlight w:val="white"/>
              </w:rPr>
              <w:t xml:space="preserve"> 533 184 0783</w:t>
            </w:r>
          </w:p>
          <w:p w:rsidR="00870167" w:rsidRDefault="00281976">
            <w:bookmarkStart w:id="0" w:name="_heading=h.gjdgxs" w:colFirst="0" w:colLast="0"/>
            <w:bookmarkEnd w:id="0"/>
            <w:r>
              <w:rPr>
                <w:rFonts w:ascii="Helvetica Neue" w:eastAsia="Helvetica Neue" w:hAnsi="Helvetica Neue" w:cs="Helvetica Neue"/>
                <w:color w:val="232333"/>
                <w:sz w:val="21"/>
                <w:szCs w:val="21"/>
                <w:highlight w:val="white"/>
              </w:rPr>
              <w:t xml:space="preserve">Passcode: </w:t>
            </w:r>
            <w:r>
              <w:rPr>
                <w:rFonts w:ascii="Helvetica Neue" w:eastAsia="Helvetica Neue" w:hAnsi="Helvetica Neue" w:cs="Helvetica Neue"/>
                <w:color w:val="232333"/>
                <w:sz w:val="20"/>
                <w:szCs w:val="20"/>
                <w:highlight w:val="white"/>
              </w:rPr>
              <w:t>457226</w:t>
            </w:r>
          </w:p>
        </w:tc>
      </w:tr>
    </w:tbl>
    <w:p w:rsidR="00870167" w:rsidRDefault="00870167">
      <w:pPr>
        <w:spacing w:after="0"/>
        <w:jc w:val="center"/>
      </w:pPr>
    </w:p>
    <w:p w:rsidR="00870167" w:rsidRDefault="00281976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 Tiffany Olive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 December 3, 2021</w:t>
      </w:r>
    </w:p>
    <w:p w:rsidR="00870167" w:rsidRDefault="00281976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870167" w:rsidRDefault="00281976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870167" w:rsidRDefault="00281976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 allow for Public Comment</w:t>
      </w:r>
    </w:p>
    <w:p w:rsidR="00870167" w:rsidRDefault="00281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870167" w:rsidRDefault="002819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:rsidR="00870167" w:rsidRDefault="002819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870167" w:rsidRDefault="00281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FA0F2C" w:rsidRDefault="00FA0F2C" w:rsidP="00FA0F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Fill Vacant Seat</w:t>
      </w:r>
    </w:p>
    <w:p w:rsidR="00870167" w:rsidRDefault="002819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>School Strategic Plan</w:t>
      </w:r>
    </w:p>
    <w:p w:rsidR="00FA0F2C" w:rsidRPr="00FA0F2C" w:rsidRDefault="00281976" w:rsidP="00DD5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 w:rsidRPr="00FA0F2C">
        <w:rPr>
          <w:color w:val="000000"/>
          <w:sz w:val="24"/>
          <w:szCs w:val="24"/>
        </w:rPr>
        <w:t xml:space="preserve">Universal Screener </w:t>
      </w:r>
    </w:p>
    <w:p w:rsidR="00870167" w:rsidRPr="00FA0F2C" w:rsidRDefault="00281976" w:rsidP="00DD5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 w:rsidRPr="00FA0F2C">
        <w:rPr>
          <w:sz w:val="24"/>
          <w:szCs w:val="24"/>
        </w:rPr>
        <w:t>Share Slides from ACES review</w:t>
      </w:r>
    </w:p>
    <w:p w:rsidR="00870167" w:rsidRDefault="00281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870167" w:rsidRDefault="00281976" w:rsidP="00FA0F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Principal’s Report</w:t>
      </w:r>
    </w:p>
    <w:p w:rsidR="00FA0F2C" w:rsidRDefault="0048697A" w:rsidP="0048697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A0F2C">
        <w:rPr>
          <w:color w:val="000000"/>
          <w:sz w:val="24"/>
          <w:szCs w:val="24"/>
        </w:rPr>
        <w:t xml:space="preserve">Preliminary MAP Data </w:t>
      </w:r>
    </w:p>
    <w:p w:rsidR="0048697A" w:rsidRDefault="0048697A" w:rsidP="0048697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Land Trust update</w:t>
      </w:r>
    </w:p>
    <w:p w:rsidR="0048697A" w:rsidRPr="00FA0F2C" w:rsidRDefault="0048697A" w:rsidP="0048697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SPOST funds update</w:t>
      </w:r>
    </w:p>
    <w:p w:rsidR="00870167" w:rsidRDefault="00281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:rsidR="00FA0F2C" w:rsidRDefault="00FA0F2C" w:rsidP="00FA0F2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a. </w:t>
      </w:r>
      <w:r>
        <w:rPr>
          <w:color w:val="000000"/>
          <w:sz w:val="24"/>
          <w:szCs w:val="24"/>
        </w:rPr>
        <w:t>December Break: Dec. 20 – Jan. 3. Return Jan. 4</w:t>
      </w:r>
      <w:r w:rsidRPr="00FA0F2C">
        <w:rPr>
          <w:color w:val="000000"/>
          <w:sz w:val="24"/>
          <w:szCs w:val="24"/>
          <w:vertAlign w:val="superscript"/>
        </w:rPr>
        <w:t>th</w:t>
      </w:r>
    </w:p>
    <w:p w:rsidR="0048697A" w:rsidRDefault="00FA0F2C" w:rsidP="0048697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Make sure you have taken the budget training</w:t>
      </w:r>
    </w:p>
    <w:p w:rsidR="00870167" w:rsidRDefault="00281976" w:rsidP="0048697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:rsidR="00870167" w:rsidRDefault="00870167">
      <w:bookmarkStart w:id="1" w:name="_GoBack"/>
      <w:bookmarkEnd w:id="1"/>
    </w:p>
    <w:sectPr w:rsidR="008701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1563"/>
    <w:multiLevelType w:val="multilevel"/>
    <w:tmpl w:val="7CDEBEB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5818"/>
    <w:multiLevelType w:val="multilevel"/>
    <w:tmpl w:val="ABF68A62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D7D3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67"/>
    <w:rsid w:val="00281976"/>
    <w:rsid w:val="0048697A"/>
    <w:rsid w:val="00870167"/>
    <w:rsid w:val="0096391F"/>
    <w:rsid w:val="00F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EAC63-DC0F-4232-9EBB-C35728B3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9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EC73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CA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845E5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/ge0+KDbUhx8zQX4LzeTWGN5FA==">AMUW2mVvJ52p+ch3ueC3JYIwbcnPNff7UEiQp5QPPhLf1V/ZRo86uVRtwtOdpBAlwONcRXcttJBZiYRqZoEOlCR6trMtS3l+y/szTOjCYYPvZ2eteLyHvLCQgw01yEJ1dkpzJ7ygMZey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Olive, Tiffany</dc:creator>
  <cp:lastModifiedBy>Olive, Tiffany</cp:lastModifiedBy>
  <cp:revision>2</cp:revision>
  <cp:lastPrinted>2021-12-03T17:34:00Z</cp:lastPrinted>
  <dcterms:created xsi:type="dcterms:W3CDTF">2021-12-03T17:37:00Z</dcterms:created>
  <dcterms:modified xsi:type="dcterms:W3CDTF">2021-12-03T17:37:00Z</dcterms:modified>
</cp:coreProperties>
</file>